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639"/>
        <w:tblW w:w="8530" w:type="dxa"/>
        <w:tblLook w:val="04A0" w:firstRow="1" w:lastRow="0" w:firstColumn="1" w:lastColumn="0" w:noHBand="0" w:noVBand="1"/>
      </w:tblPr>
      <w:tblGrid>
        <w:gridCol w:w="870"/>
        <w:gridCol w:w="760"/>
        <w:gridCol w:w="868"/>
        <w:gridCol w:w="1329"/>
        <w:gridCol w:w="3989"/>
        <w:gridCol w:w="714"/>
      </w:tblGrid>
      <w:tr w:rsidR="008136B3" w:rsidTr="008136B3">
        <w:trPr>
          <w:trHeight w:val="416"/>
        </w:trPr>
        <w:tc>
          <w:tcPr>
            <w:tcW w:w="870" w:type="dxa"/>
            <w:tcBorders>
              <w:left w:val="single" w:sz="18" w:space="0" w:color="auto"/>
              <w:bottom w:val="single" w:sz="18" w:space="0" w:color="auto"/>
            </w:tcBorders>
          </w:tcPr>
          <w:p w:rsidR="008136B3" w:rsidRPr="005A52AE" w:rsidRDefault="008136B3" w:rsidP="008136B3">
            <w:pPr>
              <w:bidi w:val="0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760" w:type="dxa"/>
            <w:tcBorders>
              <w:bottom w:val="single" w:sz="18" w:space="0" w:color="auto"/>
            </w:tcBorders>
            <w:shd w:val="clear" w:color="auto" w:fill="FF0000"/>
          </w:tcPr>
          <w:p w:rsidR="008136B3" w:rsidRPr="005A52AE" w:rsidRDefault="008136B3" w:rsidP="008136B3">
            <w:pPr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8136B3" w:rsidRPr="005A52AE" w:rsidRDefault="008136B3" w:rsidP="008136B3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36B3" w:rsidRDefault="008136B3" w:rsidP="008136B3"/>
        </w:tc>
        <w:tc>
          <w:tcPr>
            <w:tcW w:w="398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36B3" w:rsidRPr="00003F14" w:rsidRDefault="008136B3" w:rsidP="008136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136B3" w:rsidRPr="005A52AE" w:rsidRDefault="008136B3" w:rsidP="008136B3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544"/>
        <w:tblW w:w="0" w:type="auto"/>
        <w:tblLook w:val="04A0" w:firstRow="1" w:lastRow="0" w:firstColumn="1" w:lastColumn="0" w:noHBand="0" w:noVBand="1"/>
      </w:tblPr>
      <w:tblGrid>
        <w:gridCol w:w="1213"/>
        <w:gridCol w:w="735"/>
        <w:gridCol w:w="797"/>
        <w:gridCol w:w="1533"/>
        <w:gridCol w:w="3506"/>
        <w:gridCol w:w="738"/>
      </w:tblGrid>
      <w:tr w:rsidR="008136B3" w:rsidTr="008136B3">
        <w:trPr>
          <w:trHeight w:val="934"/>
        </w:trPr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136B3" w:rsidRPr="005A52AE" w:rsidRDefault="008136B3" w:rsidP="008136B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A52A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الخطأ الثالثومايتبعه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36B3" w:rsidRPr="005A52AE" w:rsidRDefault="008136B3" w:rsidP="008136B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A52A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جزاء الخطأ الثاني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36B3" w:rsidRPr="005A52AE" w:rsidRDefault="008136B3" w:rsidP="008136B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A52A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جزاء الخطأ الاول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36B3" w:rsidRPr="005A52AE" w:rsidRDefault="008136B3" w:rsidP="008136B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5A52A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رقم المادة القانونية</w:t>
            </w:r>
          </w:p>
        </w:tc>
        <w:tc>
          <w:tcPr>
            <w:tcW w:w="35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8136B3" w:rsidRPr="005A52AE" w:rsidRDefault="008136B3" w:rsidP="008136B3">
            <w:pPr>
              <w:tabs>
                <w:tab w:val="left" w:pos="1628"/>
                <w:tab w:val="center" w:pos="239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5A52A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المجموعة الاولى</w:t>
            </w:r>
          </w:p>
          <w:p w:rsidR="008136B3" w:rsidRPr="005A52AE" w:rsidRDefault="008136B3" w:rsidP="008136B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5A52A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نوع الخطا</w:t>
            </w:r>
          </w:p>
        </w:tc>
        <w:tc>
          <w:tcPr>
            <w:tcW w:w="7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6B3" w:rsidRPr="005A52AE" w:rsidRDefault="008136B3" w:rsidP="008136B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5A52A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تسلسل</w:t>
            </w:r>
          </w:p>
        </w:tc>
      </w:tr>
      <w:tr w:rsidR="008136B3" w:rsidTr="008136B3">
        <w:trPr>
          <w:trHeight w:val="249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</w:rPr>
            </w:pPr>
            <w:r w:rsidRPr="006B54F8">
              <w:rPr>
                <w:rFonts w:hint="cs"/>
                <w:b/>
                <w:bCs/>
                <w:sz w:val="24"/>
                <w:szCs w:val="24"/>
                <w:rtl/>
              </w:rPr>
              <w:t>بطاقة حمراء</w:t>
            </w:r>
          </w:p>
        </w:tc>
        <w:tc>
          <w:tcPr>
            <w:tcW w:w="73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</w:rPr>
            </w:pPr>
            <w:r w:rsidRPr="006B54F8">
              <w:rPr>
                <w:rFonts w:hint="cs"/>
                <w:b/>
                <w:bCs/>
                <w:sz w:val="24"/>
                <w:szCs w:val="24"/>
                <w:rtl/>
              </w:rPr>
              <w:t>بطاقة حمراء</w:t>
            </w:r>
          </w:p>
        </w:tc>
        <w:tc>
          <w:tcPr>
            <w:tcW w:w="79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8136B3" w:rsidRPr="006B54F8" w:rsidRDefault="008136B3" w:rsidP="008136B3">
            <w:pPr>
              <w:jc w:val="right"/>
              <w:rPr>
                <w:b/>
                <w:bCs/>
                <w:sz w:val="24"/>
                <w:szCs w:val="24"/>
              </w:rPr>
            </w:pPr>
            <w:r w:rsidRPr="006B54F8">
              <w:rPr>
                <w:rFonts w:hint="cs"/>
                <w:b/>
                <w:bCs/>
                <w:sz w:val="24"/>
                <w:szCs w:val="24"/>
                <w:rtl/>
              </w:rPr>
              <w:t>بطاقة صفراء</w:t>
            </w:r>
          </w:p>
        </w:tc>
        <w:tc>
          <w:tcPr>
            <w:tcW w:w="15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136B3" w:rsidRPr="005A52AE" w:rsidRDefault="008136B3" w:rsidP="008136B3">
            <w:pPr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t.18.6</w:t>
            </w:r>
          </w:p>
        </w:tc>
        <w:tc>
          <w:tcPr>
            <w:tcW w:w="3506" w:type="dxa"/>
            <w:tcBorders>
              <w:top w:val="single" w:sz="18" w:space="0" w:color="auto"/>
              <w:left w:val="single" w:sz="12" w:space="0" w:color="auto"/>
            </w:tcBorders>
          </w:tcPr>
          <w:p w:rsidR="008136B3" w:rsidRPr="00265EE2" w:rsidRDefault="008136B3" w:rsidP="008136B3">
            <w:pPr>
              <w:jc w:val="right"/>
              <w:rPr>
                <w:sz w:val="24"/>
                <w:szCs w:val="24"/>
              </w:rPr>
            </w:pPr>
            <w:r w:rsidRPr="00265EE2">
              <w:rPr>
                <w:rFonts w:hint="cs"/>
                <w:sz w:val="24"/>
                <w:szCs w:val="24"/>
                <w:rtl/>
                <w:lang w:bidi="ar-IQ"/>
              </w:rPr>
              <w:t>مغادرة الملعب دون اٍذن الحكم</w:t>
            </w:r>
          </w:p>
        </w:tc>
        <w:tc>
          <w:tcPr>
            <w:tcW w:w="738" w:type="dxa"/>
            <w:tcBorders>
              <w:top w:val="single" w:sz="18" w:space="0" w:color="auto"/>
              <w:right w:val="single" w:sz="18" w:space="0" w:color="auto"/>
            </w:tcBorders>
          </w:tcPr>
          <w:p w:rsidR="008136B3" w:rsidRPr="005A52AE" w:rsidRDefault="008136B3" w:rsidP="008136B3">
            <w:pPr>
              <w:jc w:val="center"/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1.1</w:t>
            </w:r>
          </w:p>
        </w:tc>
      </w:tr>
      <w:tr w:rsidR="008136B3" w:rsidTr="008136B3">
        <w:trPr>
          <w:trHeight w:val="472"/>
        </w:trPr>
        <w:tc>
          <w:tcPr>
            <w:tcW w:w="12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136B3" w:rsidRDefault="008136B3" w:rsidP="008136B3"/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:rsidR="008136B3" w:rsidRPr="005A52AE" w:rsidRDefault="008136B3" w:rsidP="008136B3">
            <w:pPr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t.20.</w:t>
            </w:r>
            <w:r>
              <w:rPr>
                <w:sz w:val="24"/>
                <w:szCs w:val="24"/>
              </w:rPr>
              <w:t>2</w:t>
            </w:r>
            <w:r w:rsidRPr="005A52AE">
              <w:rPr>
                <w:sz w:val="24"/>
                <w:szCs w:val="24"/>
              </w:rPr>
              <w:t>;t.63.2</w:t>
            </w:r>
          </w:p>
        </w:tc>
        <w:tc>
          <w:tcPr>
            <w:tcW w:w="3506" w:type="dxa"/>
            <w:tcBorders>
              <w:left w:val="single" w:sz="12" w:space="0" w:color="auto"/>
            </w:tcBorders>
          </w:tcPr>
          <w:p w:rsidR="008136B3" w:rsidRDefault="008136B3" w:rsidP="008136B3">
            <w:pPr>
              <w:jc w:val="right"/>
            </w:pPr>
            <w:r w:rsidRPr="00EA48CE">
              <w:rPr>
                <w:rFonts w:hint="cs"/>
                <w:sz w:val="24"/>
                <w:szCs w:val="24"/>
                <w:rtl/>
                <w:lang w:bidi="ar-IQ"/>
              </w:rPr>
              <w:t xml:space="preserve">تعمد تصادم الاجسام لتفادي لمسة </w:t>
            </w:r>
            <w:r w:rsidRPr="00B306F3">
              <w:rPr>
                <w:rFonts w:hint="cs"/>
                <w:color w:val="FF0000"/>
                <w:sz w:val="24"/>
                <w:szCs w:val="24"/>
                <w:rtl/>
                <w:lang w:bidi="ar-IQ"/>
              </w:rPr>
              <w:t>(*)</w:t>
            </w: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136B3" w:rsidRPr="005A52AE" w:rsidRDefault="008136B3" w:rsidP="008136B3">
            <w:pPr>
              <w:jc w:val="center"/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2.1</w:t>
            </w:r>
          </w:p>
        </w:tc>
      </w:tr>
      <w:tr w:rsidR="008136B3" w:rsidTr="008136B3">
        <w:trPr>
          <w:trHeight w:val="310"/>
        </w:trPr>
        <w:tc>
          <w:tcPr>
            <w:tcW w:w="12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136B3" w:rsidRDefault="008136B3" w:rsidP="008136B3"/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:rsidR="008136B3" w:rsidRPr="005A52AE" w:rsidRDefault="008136B3" w:rsidP="008136B3">
            <w:pPr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t.21.2</w:t>
            </w:r>
          </w:p>
        </w:tc>
        <w:tc>
          <w:tcPr>
            <w:tcW w:w="3506" w:type="dxa"/>
            <w:tcBorders>
              <w:left w:val="single" w:sz="12" w:space="0" w:color="auto"/>
            </w:tcBorders>
          </w:tcPr>
          <w:p w:rsidR="008136B3" w:rsidRPr="00835D57" w:rsidRDefault="008136B3" w:rsidP="008136B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EA48CE">
              <w:rPr>
                <w:rFonts w:hint="cs"/>
                <w:rtl/>
              </w:rPr>
              <w:t>دوران الظهر بأتجاه المنافس أثناء المباراة</w:t>
            </w:r>
            <w:r w:rsidRPr="00B306F3">
              <w:rPr>
                <w:rFonts w:hint="cs"/>
                <w:color w:val="FF0000"/>
                <w:sz w:val="24"/>
                <w:szCs w:val="24"/>
                <w:rtl/>
                <w:lang w:bidi="ar-IQ"/>
              </w:rPr>
              <w:t>(*)</w:t>
            </w:r>
          </w:p>
          <w:p w:rsidR="008136B3" w:rsidRDefault="008136B3" w:rsidP="008136B3">
            <w:pPr>
              <w:jc w:val="right"/>
            </w:pP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136B3" w:rsidRPr="005A52AE" w:rsidRDefault="008136B3" w:rsidP="008136B3">
            <w:pPr>
              <w:jc w:val="center"/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3.1</w:t>
            </w:r>
          </w:p>
        </w:tc>
      </w:tr>
      <w:tr w:rsidR="008136B3" w:rsidTr="008136B3">
        <w:trPr>
          <w:trHeight w:val="534"/>
        </w:trPr>
        <w:tc>
          <w:tcPr>
            <w:tcW w:w="12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136B3" w:rsidRDefault="008136B3" w:rsidP="008136B3"/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:rsidR="008136B3" w:rsidRPr="005A52AE" w:rsidRDefault="008136B3" w:rsidP="008136B3">
            <w:pPr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t.22.2;t.49.1;</w:t>
            </w:r>
          </w:p>
          <w:p w:rsidR="008136B3" w:rsidRPr="005A52AE" w:rsidRDefault="008136B3" w:rsidP="008136B3">
            <w:pPr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t.72.2</w:t>
            </w:r>
          </w:p>
        </w:tc>
        <w:tc>
          <w:tcPr>
            <w:tcW w:w="3506" w:type="dxa"/>
            <w:tcBorders>
              <w:left w:val="single" w:sz="12" w:space="0" w:color="auto"/>
            </w:tcBorders>
          </w:tcPr>
          <w:p w:rsidR="008136B3" w:rsidRDefault="008136B3" w:rsidP="008136B3">
            <w:pPr>
              <w:jc w:val="right"/>
            </w:pPr>
            <w:r w:rsidRPr="00EA48CE">
              <w:rPr>
                <w:rFonts w:hint="cs"/>
                <w:sz w:val="24"/>
                <w:szCs w:val="24"/>
                <w:rtl/>
                <w:lang w:bidi="ar-IQ"/>
              </w:rPr>
              <w:t>تغطية أواستبدال الهدف القانوني</w:t>
            </w:r>
            <w:r w:rsidRPr="003969A9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  <w:r w:rsidRPr="00B306F3">
              <w:rPr>
                <w:rFonts w:hint="cs"/>
                <w:color w:val="FF0000"/>
                <w:sz w:val="24"/>
                <w:szCs w:val="24"/>
                <w:rtl/>
                <w:lang w:bidi="ar-IQ"/>
              </w:rPr>
              <w:t>(*)</w:t>
            </w: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136B3" w:rsidRPr="005A52AE" w:rsidRDefault="008136B3" w:rsidP="008136B3">
            <w:pPr>
              <w:jc w:val="center"/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4.1</w:t>
            </w:r>
          </w:p>
        </w:tc>
      </w:tr>
      <w:tr w:rsidR="008136B3" w:rsidTr="008136B3">
        <w:trPr>
          <w:trHeight w:val="497"/>
        </w:trPr>
        <w:tc>
          <w:tcPr>
            <w:tcW w:w="12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136B3" w:rsidRDefault="008136B3" w:rsidP="008136B3"/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:rsidR="008136B3" w:rsidRPr="005A52AE" w:rsidRDefault="008136B3" w:rsidP="008136B3">
            <w:pPr>
              <w:rPr>
                <w:sz w:val="24"/>
                <w:szCs w:val="24"/>
              </w:rPr>
            </w:pPr>
            <w:r w:rsidRPr="005A52AE">
              <w:rPr>
                <w:rFonts w:ascii="Times-Bold" w:hAnsi="Times-Bold" w:cs="Times-Bold"/>
                <w:sz w:val="24"/>
                <w:szCs w:val="24"/>
              </w:rPr>
              <w:t>t.22.3</w:t>
            </w:r>
          </w:p>
        </w:tc>
        <w:tc>
          <w:tcPr>
            <w:tcW w:w="3506" w:type="dxa"/>
            <w:tcBorders>
              <w:left w:val="single" w:sz="12" w:space="0" w:color="auto"/>
            </w:tcBorders>
          </w:tcPr>
          <w:p w:rsidR="008136B3" w:rsidRPr="00371096" w:rsidRDefault="008136B3" w:rsidP="008136B3">
            <w:pPr>
              <w:jc w:val="right"/>
              <w:rPr>
                <w:rFonts w:ascii="Simplified Arabic" w:hAnsi="Simplified Arabic" w:cs="Simplified Arabic"/>
              </w:rPr>
            </w:pPr>
            <w:r w:rsidRPr="00371096">
              <w:rPr>
                <w:rFonts w:ascii="Simplified Arabic" w:hAnsi="Simplified Arabic" w:cs="Simplified Arabic"/>
                <w:sz w:val="24"/>
                <w:szCs w:val="24"/>
                <w:rtl/>
              </w:rPr>
              <w:t>لمس او حمل المعدات الكهربائية اثناء المباراة</w:t>
            </w:r>
            <w:r w:rsidRPr="00B306F3">
              <w:rPr>
                <w:rFonts w:ascii="Simplified Arabic" w:hAnsi="Simplified Arabic" w:cs="Simplified Arabic"/>
                <w:color w:val="FF0000"/>
                <w:sz w:val="24"/>
                <w:szCs w:val="24"/>
                <w:rtl/>
                <w:lang w:bidi="ar-IQ"/>
              </w:rPr>
              <w:t>(*)</w:t>
            </w: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136B3" w:rsidRPr="005A52AE" w:rsidRDefault="008136B3" w:rsidP="008136B3">
            <w:pPr>
              <w:jc w:val="center"/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5.1</w:t>
            </w:r>
          </w:p>
        </w:tc>
      </w:tr>
      <w:tr w:rsidR="008136B3" w:rsidTr="008136B3">
        <w:trPr>
          <w:trHeight w:val="447"/>
        </w:trPr>
        <w:tc>
          <w:tcPr>
            <w:tcW w:w="12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136B3" w:rsidRDefault="008136B3" w:rsidP="008136B3"/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:rsidR="008136B3" w:rsidRPr="005A52AE" w:rsidRDefault="008136B3" w:rsidP="008136B3">
            <w:pPr>
              <w:rPr>
                <w:sz w:val="24"/>
                <w:szCs w:val="24"/>
              </w:rPr>
            </w:pPr>
            <w:r w:rsidRPr="005A52AE">
              <w:rPr>
                <w:rFonts w:ascii="Times-Bold" w:hAnsi="Times-Bold" w:cs="Times-Bold"/>
                <w:sz w:val="24"/>
                <w:szCs w:val="24"/>
              </w:rPr>
              <w:t>t.28.3</w:t>
            </w:r>
          </w:p>
        </w:tc>
        <w:tc>
          <w:tcPr>
            <w:tcW w:w="3506" w:type="dxa"/>
            <w:tcBorders>
              <w:left w:val="single" w:sz="12" w:space="0" w:color="auto"/>
            </w:tcBorders>
          </w:tcPr>
          <w:p w:rsidR="008136B3" w:rsidRPr="00371096" w:rsidRDefault="008136B3" w:rsidP="008136B3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71096">
              <w:rPr>
                <w:rFonts w:ascii="Simplified Arabic" w:hAnsi="Simplified Arabic" w:cs="Simplified Arabic"/>
                <w:sz w:val="24"/>
                <w:szCs w:val="24"/>
                <w:rtl/>
              </w:rPr>
              <w:t>تعمد مغادرة الملعب من الجانب (خروج جانبي) لتفادي لمسة</w:t>
            </w:r>
            <w:r w:rsidRPr="00B306F3">
              <w:rPr>
                <w:rFonts w:ascii="Simplified Arabic" w:hAnsi="Simplified Arabic" w:cs="Simplified Arabic"/>
                <w:color w:val="FF0000"/>
                <w:sz w:val="24"/>
                <w:szCs w:val="24"/>
                <w:rtl/>
                <w:lang w:bidi="ar-IQ"/>
              </w:rPr>
              <w:t>(*)</w:t>
            </w: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136B3" w:rsidRPr="005A52AE" w:rsidRDefault="008136B3" w:rsidP="008136B3">
            <w:pPr>
              <w:jc w:val="center"/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6.1</w:t>
            </w:r>
          </w:p>
        </w:tc>
      </w:tr>
      <w:tr w:rsidR="008136B3" w:rsidTr="008136B3">
        <w:trPr>
          <w:trHeight w:val="658"/>
        </w:trPr>
        <w:tc>
          <w:tcPr>
            <w:tcW w:w="12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136B3" w:rsidRDefault="008136B3" w:rsidP="008136B3"/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:rsidR="008136B3" w:rsidRPr="005A52AE" w:rsidRDefault="008136B3" w:rsidP="008136B3">
            <w:pPr>
              <w:rPr>
                <w:sz w:val="24"/>
                <w:szCs w:val="24"/>
              </w:rPr>
            </w:pPr>
            <w:r w:rsidRPr="005A52AE">
              <w:rPr>
                <w:rFonts w:ascii="Times-Bold" w:hAnsi="Times-Bold" w:cs="Times-Bold"/>
                <w:sz w:val="24"/>
                <w:szCs w:val="24"/>
              </w:rPr>
              <w:t>t.31.2</w:t>
            </w:r>
          </w:p>
        </w:tc>
        <w:tc>
          <w:tcPr>
            <w:tcW w:w="3506" w:type="dxa"/>
            <w:tcBorders>
              <w:left w:val="single" w:sz="12" w:space="0" w:color="auto"/>
            </w:tcBorders>
          </w:tcPr>
          <w:p w:rsidR="008136B3" w:rsidRPr="00371096" w:rsidRDefault="008136B3" w:rsidP="008136B3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71096">
              <w:rPr>
                <w:rFonts w:ascii="Simplified Arabic" w:hAnsi="Simplified Arabic" w:cs="Simplified Arabic"/>
                <w:sz w:val="24"/>
                <w:szCs w:val="24"/>
                <w:rtl/>
              </w:rPr>
              <w:t>مقاطعة او ايقاف المباراة دون سبب قانوني</w:t>
            </w: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136B3" w:rsidRPr="005A52AE" w:rsidRDefault="008136B3" w:rsidP="008136B3">
            <w:pPr>
              <w:jc w:val="center"/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7.1</w:t>
            </w:r>
          </w:p>
        </w:tc>
      </w:tr>
      <w:tr w:rsidR="008136B3" w:rsidTr="008136B3">
        <w:trPr>
          <w:trHeight w:val="348"/>
        </w:trPr>
        <w:tc>
          <w:tcPr>
            <w:tcW w:w="12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136B3" w:rsidRDefault="008136B3" w:rsidP="008136B3"/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:rsidR="008136B3" w:rsidRPr="005A52AE" w:rsidRDefault="008136B3" w:rsidP="00813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sz w:val="24"/>
                <w:szCs w:val="24"/>
              </w:rPr>
            </w:pPr>
            <w:r w:rsidRPr="005A52AE">
              <w:rPr>
                <w:rFonts w:ascii="Times-Bold" w:hAnsi="Times-Bold" w:cs="Times-Bold"/>
                <w:sz w:val="24"/>
                <w:szCs w:val="24"/>
              </w:rPr>
              <w:t>t.45.1/2/3.a)ii ;</w:t>
            </w:r>
          </w:p>
          <w:p w:rsidR="008136B3" w:rsidRPr="005A52AE" w:rsidRDefault="008136B3" w:rsidP="008136B3">
            <w:pPr>
              <w:rPr>
                <w:sz w:val="24"/>
                <w:szCs w:val="24"/>
              </w:rPr>
            </w:pPr>
            <w:r w:rsidRPr="005A52AE">
              <w:rPr>
                <w:rFonts w:ascii="Times-Bold" w:hAnsi="Times-Bold" w:cs="Times-Bold"/>
                <w:sz w:val="24"/>
                <w:szCs w:val="24"/>
              </w:rPr>
              <w:t>t.86.4</w:t>
            </w:r>
          </w:p>
        </w:tc>
        <w:tc>
          <w:tcPr>
            <w:tcW w:w="3506" w:type="dxa"/>
            <w:tcBorders>
              <w:left w:val="single" w:sz="12" w:space="0" w:color="auto"/>
            </w:tcBorders>
          </w:tcPr>
          <w:p w:rsidR="008136B3" w:rsidRPr="00371096" w:rsidRDefault="008136B3" w:rsidP="008136B3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7109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معدات أو ملابس غير مطابقة للقواعد.انحناء نصل السلاح يتجاوز الحد المسموح.</w:t>
            </w:r>
            <w:r w:rsidRPr="00371096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غياب السلاح او سلك الجسم النظامي الاحتياطي</w:t>
            </w:r>
            <w:r w:rsidRPr="00371096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. </w:t>
            </w: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136B3" w:rsidRPr="005A52AE" w:rsidRDefault="008136B3" w:rsidP="008136B3">
            <w:pPr>
              <w:jc w:val="center"/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8.1</w:t>
            </w:r>
          </w:p>
        </w:tc>
      </w:tr>
      <w:tr w:rsidR="008136B3" w:rsidTr="008136B3">
        <w:trPr>
          <w:trHeight w:val="993"/>
        </w:trPr>
        <w:tc>
          <w:tcPr>
            <w:tcW w:w="12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136B3" w:rsidRDefault="008136B3" w:rsidP="008136B3"/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:rsidR="008136B3" w:rsidRPr="005A52AE" w:rsidRDefault="008136B3" w:rsidP="00813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sz w:val="24"/>
                <w:szCs w:val="24"/>
              </w:rPr>
            </w:pPr>
            <w:r w:rsidRPr="005A52AE">
              <w:rPr>
                <w:rFonts w:ascii="Times-Bold" w:hAnsi="Times-Bold" w:cs="Times-Bold"/>
                <w:sz w:val="24"/>
                <w:szCs w:val="24"/>
              </w:rPr>
              <w:t>t.46.2 ; t.61.2 ;</w:t>
            </w:r>
          </w:p>
          <w:p w:rsidR="008136B3" w:rsidRPr="005A52AE" w:rsidRDefault="008136B3" w:rsidP="008136B3">
            <w:pPr>
              <w:rPr>
                <w:sz w:val="24"/>
                <w:szCs w:val="24"/>
              </w:rPr>
            </w:pPr>
            <w:r w:rsidRPr="005A52AE">
              <w:rPr>
                <w:rFonts w:ascii="Times-Bold" w:hAnsi="Times-Bold" w:cs="Times-Bold"/>
                <w:sz w:val="24"/>
                <w:szCs w:val="24"/>
              </w:rPr>
              <w:t>t.70.</w:t>
            </w:r>
            <w:r>
              <w:rPr>
                <w:rFonts w:ascii="Times-Bold" w:hAnsi="Times-Bold" w:cs="Times-Bold"/>
                <w:sz w:val="24"/>
                <w:szCs w:val="24"/>
              </w:rPr>
              <w:t>5</w:t>
            </w:r>
          </w:p>
        </w:tc>
        <w:tc>
          <w:tcPr>
            <w:tcW w:w="3506" w:type="dxa"/>
            <w:tcBorders>
              <w:left w:val="single" w:sz="12" w:space="0" w:color="auto"/>
            </w:tcBorders>
          </w:tcPr>
          <w:p w:rsidR="008136B3" w:rsidRPr="00371096" w:rsidRDefault="008136B3" w:rsidP="008136B3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371096">
              <w:rPr>
                <w:rFonts w:ascii="Simplified Arabic" w:hAnsi="Simplified Arabic" w:cs="Simplified Arabic"/>
                <w:sz w:val="24"/>
                <w:szCs w:val="24"/>
                <w:rtl/>
              </w:rPr>
              <w:t>وضع السلاح على بساط اللعب لتعديله.</w:t>
            </w: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136B3" w:rsidRPr="005A52AE" w:rsidRDefault="008136B3" w:rsidP="008136B3">
            <w:pPr>
              <w:jc w:val="center"/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9.1</w:t>
            </w:r>
          </w:p>
        </w:tc>
      </w:tr>
      <w:tr w:rsidR="008136B3" w:rsidTr="008136B3">
        <w:trPr>
          <w:trHeight w:val="696"/>
        </w:trPr>
        <w:tc>
          <w:tcPr>
            <w:tcW w:w="12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136B3" w:rsidRDefault="008136B3" w:rsidP="008136B3"/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:rsidR="008136B3" w:rsidRPr="005A52AE" w:rsidRDefault="008136B3" w:rsidP="008136B3">
            <w:pPr>
              <w:rPr>
                <w:sz w:val="24"/>
                <w:szCs w:val="24"/>
              </w:rPr>
            </w:pPr>
            <w:r w:rsidRPr="005A52AE">
              <w:rPr>
                <w:rFonts w:ascii="Times-Bold" w:hAnsi="Times-Bold" w:cs="Times-Bold"/>
                <w:sz w:val="24"/>
                <w:szCs w:val="24"/>
              </w:rPr>
              <w:t>t.46.2 ; t.61.2</w:t>
            </w:r>
          </w:p>
        </w:tc>
        <w:tc>
          <w:tcPr>
            <w:tcW w:w="3506" w:type="dxa"/>
            <w:tcBorders>
              <w:left w:val="single" w:sz="12" w:space="0" w:color="auto"/>
            </w:tcBorders>
          </w:tcPr>
          <w:p w:rsidR="008136B3" w:rsidRPr="00095605" w:rsidRDefault="008136B3" w:rsidP="008136B3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095605">
              <w:rPr>
                <w:rFonts w:ascii="Simplified Arabic" w:hAnsi="Simplified Arabic" w:cs="Simplified Arabic"/>
                <w:sz w:val="24"/>
                <w:szCs w:val="24"/>
                <w:rtl/>
              </w:rPr>
              <w:t>في الايبي والفلوري واثناء المباراة(بين العب وقف)وضع ذبابة السلاح على الملعب للسحب او الضغط</w:t>
            </w:r>
            <w:r w:rsidRPr="00095605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 لتعديله.</w:t>
            </w: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136B3" w:rsidRPr="005A52AE" w:rsidRDefault="008136B3" w:rsidP="008136B3">
            <w:pPr>
              <w:jc w:val="center"/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10.1</w:t>
            </w:r>
          </w:p>
        </w:tc>
      </w:tr>
      <w:tr w:rsidR="008136B3" w:rsidTr="008136B3">
        <w:trPr>
          <w:trHeight w:val="993"/>
        </w:trPr>
        <w:tc>
          <w:tcPr>
            <w:tcW w:w="12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136B3" w:rsidRDefault="008136B3" w:rsidP="008136B3"/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:rsidR="008136B3" w:rsidRPr="005A52AE" w:rsidRDefault="008136B3" w:rsidP="008136B3">
            <w:pPr>
              <w:rPr>
                <w:sz w:val="24"/>
                <w:szCs w:val="24"/>
              </w:rPr>
            </w:pPr>
            <w:r w:rsidRPr="005A52AE">
              <w:rPr>
                <w:rFonts w:ascii="Times-Bold" w:hAnsi="Times-Bold" w:cs="Times-Bold"/>
                <w:sz w:val="24"/>
                <w:szCs w:val="24"/>
              </w:rPr>
              <w:t>t.53.3</w:t>
            </w:r>
          </w:p>
        </w:tc>
        <w:tc>
          <w:tcPr>
            <w:tcW w:w="3506" w:type="dxa"/>
            <w:tcBorders>
              <w:left w:val="single" w:sz="12" w:space="0" w:color="auto"/>
            </w:tcBorders>
          </w:tcPr>
          <w:p w:rsidR="008136B3" w:rsidRDefault="008136B3" w:rsidP="008136B3">
            <w:pPr>
              <w:jc w:val="right"/>
            </w:pPr>
            <w:r w:rsidRPr="00095605">
              <w:rPr>
                <w:rFonts w:ascii="Simplified Arabic" w:hAnsi="Simplified Arabic" w:cs="Simplified Arabic"/>
                <w:sz w:val="24"/>
                <w:szCs w:val="24"/>
                <w:rtl/>
              </w:rPr>
              <w:t>وصل السلاح بالصدرية الكهربائية</w:t>
            </w:r>
            <w:r w:rsidRPr="00056D55">
              <w:rPr>
                <w:rFonts w:hint="cs"/>
                <w:color w:val="FF0000"/>
                <w:sz w:val="32"/>
                <w:szCs w:val="32"/>
                <w:rtl/>
                <w:lang w:bidi="ar-IQ"/>
              </w:rPr>
              <w:t>(*)</w:t>
            </w: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136B3" w:rsidRPr="005A52AE" w:rsidRDefault="008136B3" w:rsidP="008136B3">
            <w:pPr>
              <w:jc w:val="center"/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11.1</w:t>
            </w:r>
          </w:p>
        </w:tc>
      </w:tr>
      <w:tr w:rsidR="008136B3" w:rsidTr="008136B3">
        <w:trPr>
          <w:trHeight w:val="348"/>
        </w:trPr>
        <w:tc>
          <w:tcPr>
            <w:tcW w:w="12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136B3" w:rsidRDefault="008136B3" w:rsidP="008136B3"/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:rsidR="008136B3" w:rsidRPr="005A52AE" w:rsidRDefault="008136B3" w:rsidP="008136B3">
            <w:pPr>
              <w:rPr>
                <w:sz w:val="24"/>
                <w:szCs w:val="24"/>
              </w:rPr>
            </w:pPr>
            <w:r w:rsidRPr="005A52AE">
              <w:rPr>
                <w:rFonts w:ascii="Times-Bold" w:hAnsi="Times-Bold" w:cs="Times-Bold"/>
                <w:sz w:val="24"/>
                <w:szCs w:val="24"/>
              </w:rPr>
              <w:t>t.70.3 ; t.75.5</w:t>
            </w:r>
          </w:p>
        </w:tc>
        <w:tc>
          <w:tcPr>
            <w:tcW w:w="3506" w:type="dxa"/>
            <w:tcBorders>
              <w:left w:val="single" w:sz="12" w:space="0" w:color="auto"/>
            </w:tcBorders>
          </w:tcPr>
          <w:p w:rsidR="008136B3" w:rsidRDefault="008136B3" w:rsidP="008136B3">
            <w:pPr>
              <w:jc w:val="right"/>
            </w:pPr>
            <w:r w:rsidRPr="00095605">
              <w:rPr>
                <w:rFonts w:ascii="Simplified Arabic" w:hAnsi="Simplified Arabic" w:cs="Simplified Arabic"/>
                <w:sz w:val="24"/>
                <w:szCs w:val="24"/>
                <w:rtl/>
              </w:rPr>
              <w:t>في سلاح السابر.اللمس بالواقي</w:t>
            </w:r>
            <w:r w:rsidRPr="00056D55">
              <w:rPr>
                <w:rFonts w:hint="cs"/>
                <w:color w:val="FF0000"/>
                <w:sz w:val="32"/>
                <w:szCs w:val="32"/>
                <w:rtl/>
                <w:lang w:bidi="ar-IQ"/>
              </w:rPr>
              <w:t>(*)</w:t>
            </w:r>
            <w:r w:rsidRPr="00095605">
              <w:rPr>
                <w:rFonts w:ascii="Simplified Arabic" w:hAnsi="Simplified Arabic" w:cs="Simplified Arabic"/>
                <w:sz w:val="24"/>
                <w:szCs w:val="24"/>
                <w:rtl/>
              </w:rPr>
              <w:t>.اي حركة تقدم بتقاطع القدمين او الرجلين</w:t>
            </w:r>
            <w:r w:rsidRPr="00056D55">
              <w:rPr>
                <w:rFonts w:hint="cs"/>
                <w:color w:val="FF0000"/>
                <w:sz w:val="32"/>
                <w:szCs w:val="32"/>
                <w:rtl/>
                <w:lang w:bidi="ar-IQ"/>
              </w:rPr>
              <w:t>(*)</w:t>
            </w: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136B3" w:rsidRPr="005A52AE" w:rsidRDefault="008136B3" w:rsidP="008136B3">
            <w:pPr>
              <w:jc w:val="center"/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12.1</w:t>
            </w:r>
          </w:p>
        </w:tc>
      </w:tr>
      <w:tr w:rsidR="008136B3" w:rsidTr="008136B3">
        <w:trPr>
          <w:trHeight w:val="696"/>
        </w:trPr>
        <w:tc>
          <w:tcPr>
            <w:tcW w:w="12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136B3" w:rsidRDefault="008136B3" w:rsidP="008136B3"/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:rsidR="008136B3" w:rsidRPr="005A52AE" w:rsidRDefault="008136B3" w:rsidP="008136B3">
            <w:pPr>
              <w:rPr>
                <w:sz w:val="24"/>
                <w:szCs w:val="24"/>
              </w:rPr>
            </w:pPr>
            <w:r w:rsidRPr="005A52AE">
              <w:rPr>
                <w:rFonts w:ascii="Times-Bold" w:hAnsi="Times-Bold" w:cs="Times-Bold"/>
                <w:sz w:val="24"/>
                <w:szCs w:val="24"/>
              </w:rPr>
              <w:t>t.82.2 ; t.84</w:t>
            </w:r>
          </w:p>
        </w:tc>
        <w:tc>
          <w:tcPr>
            <w:tcW w:w="3506" w:type="dxa"/>
            <w:tcBorders>
              <w:left w:val="single" w:sz="12" w:space="0" w:color="auto"/>
            </w:tcBorders>
          </w:tcPr>
          <w:p w:rsidR="008136B3" w:rsidRPr="00095605" w:rsidRDefault="008136B3" w:rsidP="008136B3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095605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رفض طاعة الحكم</w:t>
            </w: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136B3" w:rsidRPr="005A52AE" w:rsidRDefault="008136B3" w:rsidP="008136B3">
            <w:pPr>
              <w:jc w:val="center"/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13.1</w:t>
            </w:r>
          </w:p>
        </w:tc>
      </w:tr>
      <w:tr w:rsidR="008136B3" w:rsidTr="008136B3">
        <w:trPr>
          <w:trHeight w:val="335"/>
        </w:trPr>
        <w:tc>
          <w:tcPr>
            <w:tcW w:w="12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136B3" w:rsidRDefault="008136B3" w:rsidP="008136B3"/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:rsidR="008136B3" w:rsidRPr="005A52AE" w:rsidRDefault="008136B3" w:rsidP="008136B3">
            <w:pPr>
              <w:rPr>
                <w:sz w:val="24"/>
                <w:szCs w:val="24"/>
              </w:rPr>
            </w:pPr>
            <w:r w:rsidRPr="005A52AE">
              <w:rPr>
                <w:rFonts w:ascii="Times-Bold" w:hAnsi="Times-Bold" w:cs="Times-Bold"/>
                <w:sz w:val="24"/>
                <w:szCs w:val="24"/>
              </w:rPr>
              <w:t>t.86.2</w:t>
            </w:r>
          </w:p>
        </w:tc>
        <w:tc>
          <w:tcPr>
            <w:tcW w:w="3506" w:type="dxa"/>
            <w:tcBorders>
              <w:left w:val="single" w:sz="12" w:space="0" w:color="auto"/>
            </w:tcBorders>
          </w:tcPr>
          <w:p w:rsidR="008136B3" w:rsidRPr="00095605" w:rsidRDefault="008136B3" w:rsidP="008136B3">
            <w:pPr>
              <w:jc w:val="right"/>
              <w:rPr>
                <w:sz w:val="32"/>
                <w:szCs w:val="32"/>
              </w:rPr>
            </w:pPr>
            <w:r w:rsidRPr="00095605">
              <w:rPr>
                <w:rFonts w:ascii="Simplified Arabic" w:hAnsi="Simplified Arabic" w:cs="Simplified Arabic"/>
                <w:sz w:val="24"/>
                <w:szCs w:val="24"/>
                <w:rtl/>
              </w:rPr>
              <w:t>الشَعر لا يطابق القواعد</w:t>
            </w: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136B3" w:rsidRPr="005A52AE" w:rsidRDefault="008136B3" w:rsidP="008136B3">
            <w:pPr>
              <w:jc w:val="center"/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14.1</w:t>
            </w:r>
          </w:p>
        </w:tc>
      </w:tr>
      <w:tr w:rsidR="008136B3" w:rsidTr="008136B3">
        <w:trPr>
          <w:trHeight w:val="348"/>
        </w:trPr>
        <w:tc>
          <w:tcPr>
            <w:tcW w:w="12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136B3" w:rsidRDefault="008136B3" w:rsidP="008136B3"/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:rsidR="008136B3" w:rsidRPr="005A52AE" w:rsidRDefault="008136B3" w:rsidP="008136B3">
            <w:pPr>
              <w:autoSpaceDE w:val="0"/>
              <w:autoSpaceDN w:val="0"/>
              <w:adjustRightInd w:val="0"/>
              <w:rPr>
                <w:rFonts w:ascii="Times-Bold" w:hAnsi="Times-Bold" w:cs="Times-Bold"/>
                <w:sz w:val="24"/>
                <w:szCs w:val="24"/>
              </w:rPr>
            </w:pPr>
            <w:r w:rsidRPr="005A52AE">
              <w:rPr>
                <w:rFonts w:ascii="Times-Bold" w:hAnsi="Times-Bold" w:cs="Times-Bold"/>
                <w:sz w:val="24"/>
                <w:szCs w:val="24"/>
              </w:rPr>
              <w:t>t.86.3 ;</w:t>
            </w:r>
          </w:p>
          <w:p w:rsidR="008136B3" w:rsidRPr="005A52AE" w:rsidRDefault="008136B3" w:rsidP="008136B3">
            <w:pPr>
              <w:rPr>
                <w:sz w:val="24"/>
                <w:szCs w:val="24"/>
              </w:rPr>
            </w:pPr>
            <w:r w:rsidRPr="005A52AE">
              <w:rPr>
                <w:rFonts w:ascii="Times-Bold" w:hAnsi="Times-Bold" w:cs="Times-Bold"/>
                <w:sz w:val="24"/>
                <w:szCs w:val="24"/>
              </w:rPr>
              <w:t>t.87.2/7/8</w:t>
            </w:r>
          </w:p>
        </w:tc>
        <w:tc>
          <w:tcPr>
            <w:tcW w:w="3506" w:type="dxa"/>
            <w:tcBorders>
              <w:left w:val="single" w:sz="12" w:space="0" w:color="auto"/>
            </w:tcBorders>
          </w:tcPr>
          <w:p w:rsidR="008136B3" w:rsidRPr="00AE3D83" w:rsidRDefault="008136B3" w:rsidP="008136B3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3D8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تدافع ومبارزة غير منضبطة فوضوية</w:t>
            </w:r>
            <w:r w:rsidRPr="00AE3D83">
              <w:rPr>
                <w:rFonts w:ascii="Simplified Arabic" w:hAnsi="Simplified Arabic" w:cs="Simplified Arabic"/>
                <w:color w:val="FF0000"/>
                <w:sz w:val="24"/>
                <w:szCs w:val="24"/>
                <w:rtl/>
                <w:lang w:bidi="ar-IQ"/>
              </w:rPr>
              <w:t xml:space="preserve"> (*)</w:t>
            </w:r>
            <w:r w:rsidRPr="00AE3D83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؛</w:t>
            </w:r>
            <w:r w:rsidRPr="00AE3D8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خلع القناع قبل اطلاق الحكم ايعاز"قف"</w:t>
            </w:r>
            <w:r w:rsidRPr="00AE3D83">
              <w:rPr>
                <w:rFonts w:ascii="Simplified Arabic" w:hAnsi="Simplified Arabic" w:cs="Simplified Arabic"/>
                <w:sz w:val="24"/>
                <w:szCs w:val="24"/>
                <w:rtl/>
              </w:rPr>
              <w:t>خلع الملابس على الملعب</w:t>
            </w: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136B3" w:rsidRPr="005A52AE" w:rsidRDefault="008136B3" w:rsidP="008136B3">
            <w:pPr>
              <w:jc w:val="center"/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15.1</w:t>
            </w:r>
          </w:p>
        </w:tc>
      </w:tr>
      <w:tr w:rsidR="008136B3" w:rsidTr="008136B3">
        <w:trPr>
          <w:trHeight w:val="993"/>
        </w:trPr>
        <w:tc>
          <w:tcPr>
            <w:tcW w:w="12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136B3" w:rsidRDefault="008136B3" w:rsidP="008136B3"/>
        </w:tc>
        <w:tc>
          <w:tcPr>
            <w:tcW w:w="1533" w:type="dxa"/>
            <w:tcBorders>
              <w:left w:val="single" w:sz="12" w:space="0" w:color="auto"/>
              <w:right w:val="single" w:sz="12" w:space="0" w:color="auto"/>
            </w:tcBorders>
          </w:tcPr>
          <w:p w:rsidR="008136B3" w:rsidRPr="005A52AE" w:rsidRDefault="008136B3" w:rsidP="008136B3">
            <w:pPr>
              <w:rPr>
                <w:sz w:val="24"/>
                <w:szCs w:val="24"/>
              </w:rPr>
            </w:pPr>
            <w:r w:rsidRPr="005A52AE">
              <w:rPr>
                <w:rFonts w:ascii="Times-Bold" w:hAnsi="Times-Bold" w:cs="Times-Bold"/>
                <w:sz w:val="24"/>
                <w:szCs w:val="24"/>
              </w:rPr>
              <w:t>t.87.2</w:t>
            </w:r>
          </w:p>
        </w:tc>
        <w:tc>
          <w:tcPr>
            <w:tcW w:w="3506" w:type="dxa"/>
            <w:tcBorders>
              <w:left w:val="single" w:sz="12" w:space="0" w:color="auto"/>
            </w:tcBorders>
          </w:tcPr>
          <w:p w:rsidR="008136B3" w:rsidRDefault="008136B3" w:rsidP="008136B3">
            <w:pPr>
              <w:jc w:val="right"/>
            </w:pPr>
            <w:r w:rsidRPr="00AE3D8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الحركات الشاذة غير الطبيعية على الملعب </w:t>
            </w:r>
            <w:r w:rsidRPr="00056D55">
              <w:rPr>
                <w:rFonts w:hint="cs"/>
                <w:color w:val="FF0000"/>
                <w:sz w:val="32"/>
                <w:szCs w:val="32"/>
                <w:rtl/>
                <w:lang w:bidi="ar-IQ"/>
              </w:rPr>
              <w:t>(*)</w:t>
            </w:r>
            <w:r w:rsidRPr="00056D55">
              <w:rPr>
                <w:rFonts w:hint="cs"/>
                <w:sz w:val="32"/>
                <w:szCs w:val="32"/>
                <w:rtl/>
                <w:lang w:bidi="ar-IQ"/>
              </w:rPr>
              <w:t>؛</w:t>
            </w:r>
            <w:r w:rsidRPr="00AE3D83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اللمس بعنف او اثناء وبعد السقوط</w:t>
            </w:r>
            <w:r w:rsidRPr="00056D55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  <w:r w:rsidRPr="00056D55">
              <w:rPr>
                <w:rFonts w:hint="cs"/>
                <w:color w:val="FF0000"/>
                <w:sz w:val="32"/>
                <w:szCs w:val="32"/>
                <w:rtl/>
                <w:lang w:bidi="ar-IQ"/>
              </w:rPr>
              <w:t>(*)</w:t>
            </w: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136B3" w:rsidRPr="005A52AE" w:rsidRDefault="008136B3" w:rsidP="008136B3">
            <w:pPr>
              <w:jc w:val="center"/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16.1</w:t>
            </w:r>
          </w:p>
        </w:tc>
      </w:tr>
      <w:tr w:rsidR="008136B3" w:rsidTr="008136B3">
        <w:trPr>
          <w:trHeight w:val="683"/>
        </w:trPr>
        <w:tc>
          <w:tcPr>
            <w:tcW w:w="121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136B3" w:rsidRDefault="008136B3" w:rsidP="008136B3"/>
        </w:tc>
        <w:tc>
          <w:tcPr>
            <w:tcW w:w="15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36B3" w:rsidRPr="005A52AE" w:rsidRDefault="008136B3" w:rsidP="008136B3">
            <w:pPr>
              <w:jc w:val="center"/>
              <w:rPr>
                <w:sz w:val="24"/>
                <w:szCs w:val="24"/>
              </w:rPr>
            </w:pPr>
            <w:r w:rsidRPr="005A52AE">
              <w:rPr>
                <w:rFonts w:ascii="Times-Bold" w:hAnsi="Times-Bold" w:cs="Times-Bold"/>
                <w:sz w:val="24"/>
                <w:szCs w:val="24"/>
              </w:rPr>
              <w:t>t.122.2/4</w:t>
            </w:r>
          </w:p>
        </w:tc>
        <w:tc>
          <w:tcPr>
            <w:tcW w:w="3506" w:type="dxa"/>
            <w:tcBorders>
              <w:left w:val="single" w:sz="12" w:space="0" w:color="auto"/>
              <w:bottom w:val="single" w:sz="18" w:space="0" w:color="auto"/>
            </w:tcBorders>
          </w:tcPr>
          <w:p w:rsidR="008136B3" w:rsidRDefault="008136B3" w:rsidP="008136B3">
            <w:pPr>
              <w:jc w:val="right"/>
            </w:pPr>
            <w:r>
              <w:rPr>
                <w:rFonts w:hint="cs"/>
                <w:rtl/>
              </w:rPr>
              <w:t>احتجاج غير مبرر</w:t>
            </w:r>
          </w:p>
        </w:tc>
        <w:tc>
          <w:tcPr>
            <w:tcW w:w="738" w:type="dxa"/>
            <w:tcBorders>
              <w:right w:val="single" w:sz="18" w:space="0" w:color="auto"/>
            </w:tcBorders>
          </w:tcPr>
          <w:p w:rsidR="008136B3" w:rsidRPr="005A52AE" w:rsidRDefault="008136B3" w:rsidP="008136B3">
            <w:pPr>
              <w:jc w:val="center"/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17.1</w:t>
            </w:r>
          </w:p>
        </w:tc>
      </w:tr>
      <w:tr w:rsidR="008136B3" w:rsidTr="008136B3">
        <w:trPr>
          <w:trHeight w:val="236"/>
        </w:trPr>
        <w:tc>
          <w:tcPr>
            <w:tcW w:w="121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3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8136B3"/>
        </w:tc>
        <w:tc>
          <w:tcPr>
            <w:tcW w:w="79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8136B3" w:rsidRDefault="008136B3" w:rsidP="008136B3"/>
        </w:tc>
        <w:tc>
          <w:tcPr>
            <w:tcW w:w="15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36B3" w:rsidRPr="00082D40" w:rsidRDefault="008136B3" w:rsidP="008136B3">
            <w:pPr>
              <w:jc w:val="center"/>
              <w:rPr>
                <w:sz w:val="24"/>
                <w:szCs w:val="24"/>
              </w:rPr>
            </w:pPr>
            <w:r w:rsidRPr="00082D40">
              <w:rPr>
                <w:rFonts w:ascii="Times-Bold" w:hAnsi="Times-Bold" w:cs="Times-Bold"/>
                <w:sz w:val="24"/>
                <w:szCs w:val="24"/>
              </w:rPr>
              <w:t>t.92.6</w:t>
            </w:r>
          </w:p>
        </w:tc>
        <w:tc>
          <w:tcPr>
            <w:tcW w:w="3506" w:type="dxa"/>
            <w:tcBorders>
              <w:left w:val="single" w:sz="12" w:space="0" w:color="auto"/>
              <w:bottom w:val="single" w:sz="18" w:space="0" w:color="auto"/>
            </w:tcBorders>
          </w:tcPr>
          <w:p w:rsidR="008136B3" w:rsidRPr="00082D40" w:rsidRDefault="008136B3" w:rsidP="008136B3">
            <w:pPr>
              <w:jc w:val="right"/>
              <w:rPr>
                <w:sz w:val="24"/>
                <w:szCs w:val="24"/>
              </w:rPr>
            </w:pPr>
            <w:r w:rsidRPr="00082D40">
              <w:rPr>
                <w:rFonts w:hint="cs"/>
                <w:sz w:val="24"/>
                <w:szCs w:val="24"/>
                <w:rtl/>
              </w:rPr>
              <w:t>اختراق منطقة الملعب دون اذن الحكم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082D40">
              <w:rPr>
                <w:rFonts w:hint="cs"/>
                <w:sz w:val="24"/>
                <w:szCs w:val="24"/>
                <w:rtl/>
              </w:rPr>
              <w:t>(+)</w:t>
            </w:r>
          </w:p>
        </w:tc>
        <w:tc>
          <w:tcPr>
            <w:tcW w:w="738" w:type="dxa"/>
            <w:tcBorders>
              <w:bottom w:val="single" w:sz="18" w:space="0" w:color="auto"/>
              <w:right w:val="single" w:sz="18" w:space="0" w:color="auto"/>
            </w:tcBorders>
          </w:tcPr>
          <w:p w:rsidR="008136B3" w:rsidRPr="005A52AE" w:rsidRDefault="008136B3" w:rsidP="008136B3">
            <w:pPr>
              <w:jc w:val="center"/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18.1</w:t>
            </w:r>
          </w:p>
        </w:tc>
      </w:tr>
    </w:tbl>
    <w:p w:rsidR="008136B3" w:rsidRDefault="008136B3" w:rsidP="008136B3">
      <w:pPr>
        <w:rPr>
          <w:b/>
          <w:bCs/>
          <w:sz w:val="28"/>
          <w:szCs w:val="28"/>
          <w:rtl/>
        </w:rPr>
      </w:pPr>
    </w:p>
    <w:p w:rsidR="008136B3" w:rsidRDefault="008136B3" w:rsidP="008136B3">
      <w:pPr>
        <w:rPr>
          <w:b/>
          <w:bCs/>
          <w:sz w:val="28"/>
          <w:szCs w:val="28"/>
          <w:rtl/>
        </w:rPr>
      </w:pPr>
    </w:p>
    <w:p w:rsidR="008136B3" w:rsidRDefault="008136B3" w:rsidP="008136B3">
      <w:pPr>
        <w:rPr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22"/>
        <w:tblW w:w="8928" w:type="dxa"/>
        <w:tblLook w:val="04A0" w:firstRow="1" w:lastRow="0" w:firstColumn="1" w:lastColumn="0" w:noHBand="0" w:noVBand="1"/>
      </w:tblPr>
      <w:tblGrid>
        <w:gridCol w:w="804"/>
        <w:gridCol w:w="716"/>
        <w:gridCol w:w="871"/>
        <w:gridCol w:w="1163"/>
        <w:gridCol w:w="4564"/>
        <w:gridCol w:w="810"/>
      </w:tblGrid>
      <w:tr w:rsidR="008136B3" w:rsidTr="00D72A2F">
        <w:trPr>
          <w:trHeight w:val="532"/>
        </w:trPr>
        <w:tc>
          <w:tcPr>
            <w:tcW w:w="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136B3" w:rsidRPr="00722504" w:rsidRDefault="008136B3" w:rsidP="00D72A2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2250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جزاء </w:t>
            </w:r>
            <w:r w:rsidRPr="0072250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الخطأ الثالث وما يتبعه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36B3" w:rsidRPr="00722504" w:rsidRDefault="008136B3" w:rsidP="00D72A2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2250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جزاء الخطأ الثاني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36B3" w:rsidRPr="00722504" w:rsidRDefault="008136B3" w:rsidP="00D72A2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72250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جزاء الخطأ الاول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36B3" w:rsidRPr="00722504" w:rsidRDefault="008136B3" w:rsidP="00D72A2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2250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رقم المادة القانونية</w:t>
            </w:r>
          </w:p>
        </w:tc>
        <w:tc>
          <w:tcPr>
            <w:tcW w:w="45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36B3" w:rsidRPr="00722504" w:rsidRDefault="008136B3" w:rsidP="00D72A2F">
            <w:pPr>
              <w:tabs>
                <w:tab w:val="left" w:pos="1628"/>
                <w:tab w:val="center" w:pos="2394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2250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المجموعة الثانية</w:t>
            </w:r>
          </w:p>
          <w:p w:rsidR="008136B3" w:rsidRPr="00722504" w:rsidRDefault="008136B3" w:rsidP="00D72A2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2250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نوع الخطا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136B3" w:rsidRPr="00722504" w:rsidRDefault="008136B3" w:rsidP="00D72A2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2250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تسلسل</w:t>
            </w:r>
          </w:p>
        </w:tc>
      </w:tr>
      <w:tr w:rsidR="008136B3" w:rsidTr="00D72A2F">
        <w:trPr>
          <w:trHeight w:val="532"/>
        </w:trPr>
        <w:tc>
          <w:tcPr>
            <w:tcW w:w="8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8136B3" w:rsidRDefault="008136B3" w:rsidP="00D72A2F">
            <w:pPr>
              <w:jc w:val="right"/>
            </w:pPr>
            <w:r w:rsidRPr="006B54F8">
              <w:rPr>
                <w:rFonts w:hint="cs"/>
                <w:b/>
                <w:bCs/>
                <w:sz w:val="24"/>
                <w:szCs w:val="24"/>
                <w:rtl/>
              </w:rPr>
              <w:t>بطاقة حمراء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8136B3" w:rsidRDefault="008136B3" w:rsidP="00D72A2F">
            <w:pPr>
              <w:jc w:val="righ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6B54F8">
              <w:rPr>
                <w:rFonts w:hint="cs"/>
                <w:b/>
                <w:bCs/>
                <w:sz w:val="24"/>
                <w:szCs w:val="24"/>
                <w:rtl/>
              </w:rPr>
              <w:t>طاقة حمراء</w:t>
            </w:r>
          </w:p>
        </w:tc>
        <w:tc>
          <w:tcPr>
            <w:tcW w:w="87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8136B3" w:rsidRPr="006B54F8" w:rsidRDefault="008136B3" w:rsidP="00D72A2F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66385">
              <w:rPr>
                <w:rFonts w:hint="cs"/>
                <w:b/>
                <w:bCs/>
                <w:sz w:val="24"/>
                <w:szCs w:val="24"/>
                <w:rtl/>
              </w:rPr>
              <w:t>بطاقة حمراء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136B3" w:rsidRPr="005A52AE" w:rsidRDefault="008136B3" w:rsidP="00D72A2F">
            <w:pPr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t.22.1</w:t>
            </w:r>
          </w:p>
        </w:tc>
        <w:tc>
          <w:tcPr>
            <w:tcW w:w="456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136B3" w:rsidRPr="0086324D" w:rsidRDefault="008136B3" w:rsidP="00D72A2F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6324D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استخدام الذراع او اليد غير المسلحة</w:t>
            </w:r>
            <w:r w:rsidRPr="0086324D">
              <w:rPr>
                <w:rFonts w:ascii="Simplified Arabic" w:hAnsi="Simplified Arabic" w:cs="Simplified Arabic"/>
                <w:color w:val="FF0000"/>
                <w:sz w:val="24"/>
                <w:szCs w:val="24"/>
                <w:rtl/>
                <w:lang w:bidi="ar-IQ"/>
              </w:rPr>
              <w:t>(*)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8136B3" w:rsidRPr="005A52AE" w:rsidRDefault="008136B3" w:rsidP="00D72A2F">
            <w:pPr>
              <w:jc w:val="center"/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1.2</w:t>
            </w:r>
          </w:p>
        </w:tc>
      </w:tr>
      <w:tr w:rsidR="008136B3" w:rsidTr="00D72A2F">
        <w:trPr>
          <w:trHeight w:val="532"/>
        </w:trPr>
        <w:tc>
          <w:tcPr>
            <w:tcW w:w="80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D72A2F"/>
        </w:tc>
        <w:tc>
          <w:tcPr>
            <w:tcW w:w="7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D72A2F"/>
        </w:tc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D72A2F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8136B3" w:rsidRPr="005A52AE" w:rsidRDefault="008136B3" w:rsidP="00D72A2F">
            <w:pPr>
              <w:rPr>
                <w:sz w:val="24"/>
                <w:szCs w:val="24"/>
              </w:rPr>
            </w:pPr>
            <w:r w:rsidRPr="005A52AE">
              <w:rPr>
                <w:rFonts w:ascii="Times-Bold" w:hAnsi="Times-Bold" w:cs="Times-Bold"/>
                <w:sz w:val="24"/>
                <w:szCs w:val="24"/>
              </w:rPr>
              <w:t>t.33.3</w:t>
            </w:r>
          </w:p>
        </w:tc>
        <w:tc>
          <w:tcPr>
            <w:tcW w:w="4564" w:type="dxa"/>
            <w:tcBorders>
              <w:left w:val="single" w:sz="12" w:space="0" w:color="auto"/>
              <w:right w:val="single" w:sz="12" w:space="0" w:color="auto"/>
            </w:tcBorders>
          </w:tcPr>
          <w:p w:rsidR="008136B3" w:rsidRPr="0086324D" w:rsidRDefault="008136B3" w:rsidP="00D72A2F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6324D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طلب ايقاف المباراة بداعي الشد العضلي او الاصابة والتي لا تؤيد من الطبيب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8" w:space="0" w:color="auto"/>
            </w:tcBorders>
          </w:tcPr>
          <w:p w:rsidR="008136B3" w:rsidRPr="005A52AE" w:rsidRDefault="008136B3" w:rsidP="00D72A2F">
            <w:pPr>
              <w:jc w:val="center"/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2.2</w:t>
            </w:r>
          </w:p>
        </w:tc>
      </w:tr>
      <w:tr w:rsidR="008136B3" w:rsidTr="00D72A2F">
        <w:trPr>
          <w:trHeight w:val="532"/>
        </w:trPr>
        <w:tc>
          <w:tcPr>
            <w:tcW w:w="80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D72A2F"/>
        </w:tc>
        <w:tc>
          <w:tcPr>
            <w:tcW w:w="7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D72A2F"/>
        </w:tc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D72A2F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8136B3" w:rsidRPr="005A52AE" w:rsidRDefault="008136B3" w:rsidP="00D72A2F">
            <w:pPr>
              <w:rPr>
                <w:sz w:val="24"/>
                <w:szCs w:val="24"/>
              </w:rPr>
            </w:pPr>
            <w:r w:rsidRPr="005A52AE">
              <w:rPr>
                <w:rFonts w:ascii="Times-Bold" w:hAnsi="Times-Bold" w:cs="Times-Bold"/>
                <w:sz w:val="24"/>
                <w:szCs w:val="24"/>
              </w:rPr>
              <w:t>t.45.3.a).i</w:t>
            </w:r>
          </w:p>
        </w:tc>
        <w:tc>
          <w:tcPr>
            <w:tcW w:w="4564" w:type="dxa"/>
            <w:tcBorders>
              <w:left w:val="single" w:sz="12" w:space="0" w:color="auto"/>
              <w:right w:val="single" w:sz="12" w:space="0" w:color="auto"/>
            </w:tcBorders>
          </w:tcPr>
          <w:p w:rsidR="008136B3" w:rsidRPr="0086324D" w:rsidRDefault="008136B3" w:rsidP="00D72A2F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6324D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 xml:space="preserve">غياب علامة الفحص </w:t>
            </w:r>
            <w:r w:rsidRPr="0086324D">
              <w:rPr>
                <w:rFonts w:ascii="Simplified Arabic" w:hAnsi="Simplified Arabic" w:cs="Simplified Arabic"/>
                <w:color w:val="FF0000"/>
                <w:sz w:val="24"/>
                <w:szCs w:val="24"/>
                <w:rtl/>
                <w:lang w:bidi="ar-IQ"/>
              </w:rPr>
              <w:t>(*)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8" w:space="0" w:color="auto"/>
            </w:tcBorders>
          </w:tcPr>
          <w:p w:rsidR="008136B3" w:rsidRPr="005A52AE" w:rsidRDefault="008136B3" w:rsidP="00D72A2F">
            <w:pPr>
              <w:jc w:val="center"/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3.2</w:t>
            </w:r>
          </w:p>
        </w:tc>
      </w:tr>
      <w:tr w:rsidR="008136B3" w:rsidTr="00D72A2F">
        <w:trPr>
          <w:trHeight w:val="500"/>
        </w:trPr>
        <w:tc>
          <w:tcPr>
            <w:tcW w:w="80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D72A2F"/>
        </w:tc>
        <w:tc>
          <w:tcPr>
            <w:tcW w:w="7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D72A2F"/>
        </w:tc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D72A2F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8136B3" w:rsidRPr="005A52AE" w:rsidRDefault="008136B3" w:rsidP="00D72A2F">
            <w:pPr>
              <w:rPr>
                <w:sz w:val="24"/>
                <w:szCs w:val="24"/>
              </w:rPr>
            </w:pPr>
            <w:r w:rsidRPr="005A52AE">
              <w:rPr>
                <w:rFonts w:ascii="Times-Bold" w:hAnsi="Times-Bold" w:cs="Times-Bold"/>
                <w:sz w:val="24"/>
                <w:szCs w:val="24"/>
              </w:rPr>
              <w:t>t.45.4 a), b) ii</w:t>
            </w:r>
          </w:p>
        </w:tc>
        <w:tc>
          <w:tcPr>
            <w:tcW w:w="4564" w:type="dxa"/>
            <w:tcBorders>
              <w:left w:val="single" w:sz="12" w:space="0" w:color="auto"/>
              <w:right w:val="single" w:sz="12" w:space="0" w:color="auto"/>
            </w:tcBorders>
          </w:tcPr>
          <w:p w:rsidR="008136B3" w:rsidRPr="0086324D" w:rsidRDefault="008136B3" w:rsidP="00D72A2F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632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غياب الاسم </w:t>
            </w:r>
            <w:r w:rsidRPr="00AC123D">
              <w:rPr>
                <w:rFonts w:ascii="Simplified Arabic" w:hAnsi="Simplified Arabic" w:cs="Simplified Arabic" w:hint="cs"/>
                <w:color w:val="1F497D" w:themeColor="text2"/>
                <w:sz w:val="24"/>
                <w:szCs w:val="24"/>
                <w:rtl/>
              </w:rPr>
              <w:t>واسم البلد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86324D">
              <w:rPr>
                <w:rFonts w:ascii="Simplified Arabic" w:hAnsi="Simplified Arabic" w:cs="Simplified Arabic"/>
                <w:sz w:val="24"/>
                <w:szCs w:val="24"/>
                <w:rtl/>
              </w:rPr>
              <w:t>على الظهر</w:t>
            </w:r>
            <w:r w:rsidRPr="0086324D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،</w:t>
            </w:r>
            <w:r w:rsidRPr="0086324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غياب الالوان الوطنية عندما تكون الزامية،عند مسابقات كأس العالم الفردية </w:t>
            </w:r>
            <w:r w:rsidRPr="00AC123D">
              <w:rPr>
                <w:rFonts w:ascii="Simplified Arabic" w:hAnsi="Simplified Arabic" w:cs="Simplified Arabic" w:hint="cs"/>
                <w:color w:val="1F497D" w:themeColor="text2"/>
                <w:sz w:val="24"/>
                <w:szCs w:val="24"/>
                <w:rtl/>
              </w:rPr>
              <w:t>للكبار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86324D">
              <w:rPr>
                <w:rFonts w:ascii="Simplified Arabic" w:hAnsi="Simplified Arabic" w:cs="Simplified Arabic"/>
                <w:sz w:val="24"/>
                <w:szCs w:val="24"/>
                <w:rtl/>
              </w:rPr>
              <w:t>والبطولات الاقليمية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AC123D">
              <w:rPr>
                <w:rFonts w:ascii="Simplified Arabic" w:hAnsi="Simplified Arabic" w:cs="Simplified Arabic" w:hint="cs"/>
                <w:color w:val="1F497D" w:themeColor="text2"/>
                <w:sz w:val="24"/>
                <w:szCs w:val="24"/>
                <w:rtl/>
              </w:rPr>
              <w:t>للكبار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8" w:space="0" w:color="auto"/>
            </w:tcBorders>
          </w:tcPr>
          <w:p w:rsidR="008136B3" w:rsidRPr="005A52AE" w:rsidRDefault="008136B3" w:rsidP="00D72A2F">
            <w:pPr>
              <w:jc w:val="center"/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4.2</w:t>
            </w:r>
          </w:p>
        </w:tc>
      </w:tr>
      <w:tr w:rsidR="008136B3" w:rsidTr="00D72A2F">
        <w:trPr>
          <w:trHeight w:val="532"/>
        </w:trPr>
        <w:tc>
          <w:tcPr>
            <w:tcW w:w="80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D72A2F"/>
        </w:tc>
        <w:tc>
          <w:tcPr>
            <w:tcW w:w="7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D72A2F"/>
        </w:tc>
        <w:tc>
          <w:tcPr>
            <w:tcW w:w="8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D72A2F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8136B3" w:rsidRPr="005A52AE" w:rsidRDefault="008136B3" w:rsidP="00D72A2F">
            <w:pPr>
              <w:rPr>
                <w:sz w:val="24"/>
                <w:szCs w:val="24"/>
              </w:rPr>
            </w:pPr>
            <w:r w:rsidRPr="005A52AE">
              <w:rPr>
                <w:rFonts w:ascii="Times-Bold" w:hAnsi="Times-Bold" w:cs="Times-Bold"/>
                <w:sz w:val="24"/>
                <w:szCs w:val="24"/>
              </w:rPr>
              <w:t>t.53.2 ; t.66.2</w:t>
            </w:r>
          </w:p>
        </w:tc>
        <w:tc>
          <w:tcPr>
            <w:tcW w:w="4564" w:type="dxa"/>
            <w:tcBorders>
              <w:left w:val="single" w:sz="12" w:space="0" w:color="auto"/>
              <w:right w:val="single" w:sz="12" w:space="0" w:color="auto"/>
            </w:tcBorders>
          </w:tcPr>
          <w:p w:rsidR="008136B3" w:rsidRPr="0086324D" w:rsidRDefault="008136B3" w:rsidP="00D72A2F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6324D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تعمد اللمس ليس على المنافس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8" w:space="0" w:color="auto"/>
            </w:tcBorders>
          </w:tcPr>
          <w:p w:rsidR="008136B3" w:rsidRPr="005A52AE" w:rsidRDefault="008136B3" w:rsidP="00D72A2F">
            <w:pPr>
              <w:jc w:val="center"/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5.2</w:t>
            </w:r>
          </w:p>
        </w:tc>
      </w:tr>
      <w:tr w:rsidR="008136B3" w:rsidTr="00D72A2F">
        <w:trPr>
          <w:trHeight w:val="564"/>
        </w:trPr>
        <w:tc>
          <w:tcPr>
            <w:tcW w:w="80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D72A2F"/>
        </w:tc>
        <w:tc>
          <w:tcPr>
            <w:tcW w:w="71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D72A2F"/>
        </w:tc>
        <w:tc>
          <w:tcPr>
            <w:tcW w:w="87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0000"/>
          </w:tcPr>
          <w:p w:rsidR="008136B3" w:rsidRDefault="008136B3" w:rsidP="00D72A2F"/>
        </w:tc>
        <w:tc>
          <w:tcPr>
            <w:tcW w:w="116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36B3" w:rsidRPr="005A52AE" w:rsidRDefault="008136B3" w:rsidP="00D72A2F">
            <w:pPr>
              <w:autoSpaceDE w:val="0"/>
              <w:autoSpaceDN w:val="0"/>
              <w:adjustRightInd w:val="0"/>
              <w:rPr>
                <w:rFonts w:ascii="Times-Bold" w:hAnsi="Times-Bold" w:cs="Times-Bold"/>
                <w:sz w:val="24"/>
                <w:szCs w:val="24"/>
              </w:rPr>
            </w:pPr>
            <w:r w:rsidRPr="005A52AE">
              <w:rPr>
                <w:rFonts w:ascii="Times-Bold" w:hAnsi="Times-Bold" w:cs="Times-Bold"/>
                <w:sz w:val="24"/>
                <w:szCs w:val="24"/>
              </w:rPr>
              <w:t>t.87.2 ; t.103 ;</w:t>
            </w:r>
          </w:p>
          <w:p w:rsidR="008136B3" w:rsidRPr="005A52AE" w:rsidRDefault="008136B3" w:rsidP="00D72A2F">
            <w:pPr>
              <w:rPr>
                <w:sz w:val="24"/>
                <w:szCs w:val="24"/>
              </w:rPr>
            </w:pPr>
            <w:r w:rsidRPr="005A52AE">
              <w:rPr>
                <w:rFonts w:ascii="Times-Bold" w:hAnsi="Times-Bold" w:cs="Times-Bold"/>
                <w:sz w:val="24"/>
                <w:szCs w:val="24"/>
              </w:rPr>
              <w:t>t.105.1</w:t>
            </w:r>
          </w:p>
        </w:tc>
        <w:tc>
          <w:tcPr>
            <w:tcW w:w="456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136B3" w:rsidRPr="0086324D" w:rsidRDefault="008136B3" w:rsidP="00D72A2F">
            <w:pPr>
              <w:jc w:val="right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6324D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حركة خطرة بعنف او بحقد، ضرب بالواقي او صامولة الربط</w:t>
            </w:r>
            <w:r w:rsidRPr="0086324D">
              <w:rPr>
                <w:rFonts w:ascii="Simplified Arabic" w:hAnsi="Simplified Arabic" w:cs="Simplified Arabic"/>
                <w:color w:val="FF0000"/>
                <w:sz w:val="24"/>
                <w:szCs w:val="24"/>
                <w:rtl/>
                <w:lang w:bidi="ar-IQ"/>
              </w:rPr>
              <w:t>(*)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136B3" w:rsidRPr="005A52AE" w:rsidRDefault="008136B3" w:rsidP="00D72A2F">
            <w:pPr>
              <w:jc w:val="center"/>
              <w:rPr>
                <w:sz w:val="24"/>
                <w:szCs w:val="24"/>
              </w:rPr>
            </w:pPr>
            <w:r w:rsidRPr="005A52AE">
              <w:rPr>
                <w:sz w:val="24"/>
                <w:szCs w:val="24"/>
              </w:rPr>
              <w:t>6.2</w:t>
            </w:r>
          </w:p>
        </w:tc>
      </w:tr>
    </w:tbl>
    <w:p w:rsidR="008136B3" w:rsidRDefault="008136B3" w:rsidP="008136B3">
      <w:pPr>
        <w:rPr>
          <w:rtl/>
        </w:rPr>
      </w:pPr>
    </w:p>
    <w:p w:rsidR="0010098B" w:rsidRDefault="0010098B"/>
    <w:sectPr w:rsidR="0010098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68" w:rsidRDefault="00473268" w:rsidP="002C06A5">
      <w:pPr>
        <w:spacing w:after="0" w:line="240" w:lineRule="auto"/>
      </w:pPr>
      <w:r>
        <w:separator/>
      </w:r>
    </w:p>
  </w:endnote>
  <w:endnote w:type="continuationSeparator" w:id="0">
    <w:p w:rsidR="00473268" w:rsidRDefault="00473268" w:rsidP="002C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68" w:rsidRDefault="00473268" w:rsidP="002C06A5">
      <w:pPr>
        <w:spacing w:after="0" w:line="240" w:lineRule="auto"/>
      </w:pPr>
      <w:r>
        <w:separator/>
      </w:r>
    </w:p>
  </w:footnote>
  <w:footnote w:type="continuationSeparator" w:id="0">
    <w:p w:rsidR="00473268" w:rsidRDefault="00473268" w:rsidP="002C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le"/>
      <w:id w:val="77738743"/>
      <w:placeholder>
        <w:docPart w:val="2A65FC72C437463EAC3737473C30733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06A5" w:rsidRDefault="002C06A5" w:rsidP="002C06A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  <w:lang w:bidi="ar-IQ"/>
          </w:rPr>
          <w:t>الاخطاء والجزاءات في لعبة المبارزة-2015                   ترجمة/د.علاء عبدالله</w:t>
        </w:r>
      </w:p>
    </w:sdtContent>
  </w:sdt>
  <w:p w:rsidR="002C06A5" w:rsidRPr="002C06A5" w:rsidRDefault="002C06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B3"/>
    <w:rsid w:val="0010098B"/>
    <w:rsid w:val="002C06A5"/>
    <w:rsid w:val="00473268"/>
    <w:rsid w:val="004A5F27"/>
    <w:rsid w:val="0081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6B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06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A5"/>
  </w:style>
  <w:style w:type="paragraph" w:styleId="Footer">
    <w:name w:val="footer"/>
    <w:basedOn w:val="Normal"/>
    <w:link w:val="FooterChar"/>
    <w:uiPriority w:val="99"/>
    <w:semiHidden/>
    <w:unhideWhenUsed/>
    <w:rsid w:val="002C06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6A5"/>
  </w:style>
  <w:style w:type="paragraph" w:styleId="BalloonText">
    <w:name w:val="Balloon Text"/>
    <w:basedOn w:val="Normal"/>
    <w:link w:val="BalloonTextChar"/>
    <w:uiPriority w:val="99"/>
    <w:semiHidden/>
    <w:unhideWhenUsed/>
    <w:rsid w:val="002C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6B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06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A5"/>
  </w:style>
  <w:style w:type="paragraph" w:styleId="Footer">
    <w:name w:val="footer"/>
    <w:basedOn w:val="Normal"/>
    <w:link w:val="FooterChar"/>
    <w:uiPriority w:val="99"/>
    <w:semiHidden/>
    <w:unhideWhenUsed/>
    <w:rsid w:val="002C06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6A5"/>
  </w:style>
  <w:style w:type="paragraph" w:styleId="BalloonText">
    <w:name w:val="Balloon Text"/>
    <w:basedOn w:val="Normal"/>
    <w:link w:val="BalloonTextChar"/>
    <w:uiPriority w:val="99"/>
    <w:semiHidden/>
    <w:unhideWhenUsed/>
    <w:rsid w:val="002C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65FC72C437463EAC3737473C30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C811-9276-4AA1-9282-5F08A5805C08}"/>
      </w:docPartPr>
      <w:docPartBody>
        <w:p w:rsidR="00E66C7E" w:rsidRDefault="00BD716B" w:rsidP="00BD716B">
          <w:pPr>
            <w:pStyle w:val="2A65FC72C437463EAC3737473C3073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716B"/>
    <w:rsid w:val="00A6750F"/>
    <w:rsid w:val="00BD716B"/>
    <w:rsid w:val="00E66C7E"/>
    <w:rsid w:val="00F8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65FC72C437463EAC3737473C307331">
    <w:name w:val="2A65FC72C437463EAC3737473C307331"/>
    <w:rsid w:val="00BD716B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061E-F762-45F6-874E-E25EA2D3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الاخطاء والجزاءات في لعبة المبارزة-2015                   ترجمة/د.علاء عبدالله</vt:lpstr>
    </vt:vector>
  </TitlesOfParts>
  <Company>Deftones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الاخطاء والجزاءات في لعبة المبارزة-2015                   ترجمة/د.علاء عبدالله</dc:title>
  <dc:creator>dell</dc:creator>
  <cp:lastModifiedBy>Ban</cp:lastModifiedBy>
  <cp:revision>2</cp:revision>
  <dcterms:created xsi:type="dcterms:W3CDTF">2015-04-13T16:35:00Z</dcterms:created>
  <dcterms:modified xsi:type="dcterms:W3CDTF">2015-04-13T16:35:00Z</dcterms:modified>
</cp:coreProperties>
</file>